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46C" w:rsidRPr="000D765F" w:rsidRDefault="000D765F">
      <w:pPr>
        <w:rPr>
          <w:b/>
          <w:bCs/>
          <w:sz w:val="28"/>
          <w:szCs w:val="28"/>
        </w:rPr>
      </w:pPr>
      <w:r>
        <w:rPr>
          <w:b/>
          <w:bCs/>
          <w:sz w:val="28"/>
          <w:szCs w:val="28"/>
        </w:rPr>
        <w:t xml:space="preserve">Healthy Eating Makes the Grade: </w:t>
      </w:r>
      <w:r w:rsidR="0098346C" w:rsidRPr="000D765F">
        <w:rPr>
          <w:b/>
          <w:bCs/>
          <w:sz w:val="28"/>
          <w:szCs w:val="28"/>
        </w:rPr>
        <w:t>Garden Committee Meeting Notes Dec. 5</w:t>
      </w:r>
      <w:r w:rsidR="0098346C" w:rsidRPr="000D765F">
        <w:rPr>
          <w:b/>
          <w:bCs/>
          <w:sz w:val="28"/>
          <w:szCs w:val="28"/>
          <w:vertAlign w:val="superscript"/>
        </w:rPr>
        <w:t>th</w:t>
      </w:r>
      <w:r w:rsidR="0098346C" w:rsidRPr="000D765F">
        <w:rPr>
          <w:b/>
          <w:bCs/>
          <w:sz w:val="28"/>
          <w:szCs w:val="28"/>
        </w:rPr>
        <w:t>, 2011 (</w:t>
      </w:r>
      <w:r>
        <w:rPr>
          <w:b/>
          <w:bCs/>
          <w:sz w:val="28"/>
          <w:szCs w:val="28"/>
        </w:rPr>
        <w:t xml:space="preserve">meeting held at </w:t>
      </w:r>
      <w:r w:rsidR="0098346C" w:rsidRPr="000D765F">
        <w:rPr>
          <w:b/>
          <w:bCs/>
          <w:sz w:val="28"/>
          <w:szCs w:val="28"/>
        </w:rPr>
        <w:t>TBDHU)</w:t>
      </w:r>
    </w:p>
    <w:p w:rsidR="0098346C" w:rsidRDefault="0098346C">
      <w:r w:rsidRPr="00A6574E">
        <w:rPr>
          <w:b/>
          <w:bCs/>
        </w:rPr>
        <w:t>Present:</w:t>
      </w:r>
      <w:r>
        <w:t xml:space="preserve"> Jen Lailey, Marianne Stewart (by phone), Stacey Freemantle, Marilyn </w:t>
      </w:r>
      <w:proofErr w:type="spellStart"/>
      <w:r>
        <w:t>Grudniski</w:t>
      </w:r>
      <w:proofErr w:type="spellEnd"/>
      <w:r>
        <w:t xml:space="preserve">, Daphne Mitchell, Catherine Sajna, Ashleigh Morris, Lori </w:t>
      </w:r>
      <w:proofErr w:type="spellStart"/>
      <w:r>
        <w:t>Lukinuk</w:t>
      </w:r>
      <w:proofErr w:type="spellEnd"/>
      <w:r>
        <w:t>, Jeanie Gaudette, Janice Piper, Eric Fredrickson, Michelle Furlotte</w:t>
      </w:r>
    </w:p>
    <w:p w:rsidR="0098346C" w:rsidRDefault="0098346C">
      <w:r w:rsidRPr="00A6574E">
        <w:rPr>
          <w:b/>
          <w:bCs/>
        </w:rPr>
        <w:t>Regrets:</w:t>
      </w:r>
      <w:r>
        <w:t xml:space="preserve"> Erin Beagle, Kim McGibbon</w:t>
      </w:r>
    </w:p>
    <w:p w:rsidR="0098346C" w:rsidRDefault="0098346C">
      <w:pPr>
        <w:rPr>
          <w:b/>
          <w:bCs/>
        </w:rPr>
      </w:pPr>
      <w:r w:rsidRPr="009E6F72">
        <w:rPr>
          <w:b/>
          <w:bCs/>
        </w:rPr>
        <w:t>Welcome and in</w:t>
      </w:r>
      <w:r>
        <w:rPr>
          <w:b/>
          <w:bCs/>
        </w:rPr>
        <w:t>troductions:</w:t>
      </w:r>
    </w:p>
    <w:p w:rsidR="0098346C" w:rsidRDefault="0098346C">
      <w:r>
        <w:t xml:space="preserve"> New to the group are Eric Fredrickson, V.P. at Agnew and </w:t>
      </w:r>
      <w:r w:rsidRPr="00A6574E">
        <w:t>Michel</w:t>
      </w:r>
      <w:r>
        <w:t xml:space="preserve">le Furlotte, primary teacher at Woodcrest. </w:t>
      </w:r>
    </w:p>
    <w:p w:rsidR="0098346C" w:rsidRDefault="0098346C" w:rsidP="00D6350D">
      <w:pPr>
        <w:pStyle w:val="ListParagraph"/>
        <w:numPr>
          <w:ilvl w:val="0"/>
          <w:numId w:val="1"/>
        </w:numPr>
      </w:pPr>
      <w:r>
        <w:t xml:space="preserve">Eric reviewed recent chili lunch success at Agnew helped rejuvenate the hot lunch program. Eric has a experience in food service and was able to work with a small group of gr. 7 -  8 students to prepare lunch for almost 200 students using all local ingredients. Chili and a bun (made by a baker using local flour) was sold for $3 each. Recipes and serving sizes were determined in math class.  Recently the program received some money from school council and the garden committee to purchase stock pots, knives, cutting boards.  Induction burners are next on the list. Profits will go back into the program to purchase more equipment. Eric will also be </w:t>
      </w:r>
    </w:p>
    <w:p w:rsidR="0098346C" w:rsidRDefault="0098346C" w:rsidP="00BE11B6">
      <w:pPr>
        <w:pStyle w:val="ListParagraph"/>
      </w:pPr>
      <w:r>
        <w:t>connecting with  food inspectors in order to ensure everything is in place in terms of food safety.  We discussed how people in other schools can access food safety training through the health unit.</w:t>
      </w:r>
    </w:p>
    <w:p w:rsidR="0098346C" w:rsidRDefault="0098346C" w:rsidP="00BE11B6">
      <w:pPr>
        <w:pStyle w:val="ListParagraph"/>
      </w:pPr>
    </w:p>
    <w:p w:rsidR="0098346C" w:rsidRPr="003D4446" w:rsidRDefault="0098346C" w:rsidP="00BE11B6">
      <w:pPr>
        <w:pStyle w:val="ListParagraph"/>
        <w:rPr>
          <w:b/>
          <w:bCs/>
        </w:rPr>
      </w:pPr>
      <w:r w:rsidRPr="003D4446">
        <w:rPr>
          <w:b/>
          <w:bCs/>
        </w:rPr>
        <w:t>Action</w:t>
      </w:r>
      <w:r>
        <w:rPr>
          <w:b/>
          <w:bCs/>
        </w:rPr>
        <w:t>s</w:t>
      </w:r>
      <w:r w:rsidRPr="003D4446">
        <w:rPr>
          <w:b/>
          <w:bCs/>
        </w:rPr>
        <w:t>:</w:t>
      </w:r>
    </w:p>
    <w:p w:rsidR="0098346C" w:rsidRPr="003D4446" w:rsidRDefault="0098346C" w:rsidP="00BE11B6">
      <w:pPr>
        <w:pStyle w:val="ListParagraph"/>
        <w:rPr>
          <w:b/>
          <w:bCs/>
        </w:rPr>
      </w:pPr>
      <w:r w:rsidRPr="003D4446">
        <w:rPr>
          <w:b/>
          <w:bCs/>
        </w:rPr>
        <w:t>Eric will put the chili recipe on the wiki site along with the order forms</w:t>
      </w:r>
      <w:r>
        <w:rPr>
          <w:b/>
          <w:bCs/>
        </w:rPr>
        <w:t>.</w:t>
      </w:r>
    </w:p>
    <w:p w:rsidR="0098346C" w:rsidRPr="003D4446" w:rsidRDefault="0098346C" w:rsidP="00BE11B6">
      <w:pPr>
        <w:pStyle w:val="ListParagraph"/>
        <w:rPr>
          <w:b/>
          <w:bCs/>
        </w:rPr>
      </w:pPr>
      <w:r w:rsidRPr="003D4446">
        <w:rPr>
          <w:b/>
          <w:bCs/>
        </w:rPr>
        <w:t>Janice will put info on accessing food safety training on wiki.</w:t>
      </w:r>
    </w:p>
    <w:p w:rsidR="0098346C" w:rsidRDefault="0098346C" w:rsidP="00BE11B6">
      <w:pPr>
        <w:pStyle w:val="ListParagraph"/>
      </w:pPr>
    </w:p>
    <w:p w:rsidR="0098346C" w:rsidRDefault="0098346C" w:rsidP="000D765F">
      <w:pPr>
        <w:pStyle w:val="ListParagraph"/>
        <w:numPr>
          <w:ilvl w:val="0"/>
          <w:numId w:val="1"/>
        </w:numPr>
      </w:pPr>
      <w:r>
        <w:t xml:space="preserve">Michelle from Woodcrest updated the group as to her involvement in a TLLP grant in which teachers learn to use the environment as a text in order to teach critical literacy. She wishes to create an outdoor garden at the school to enrich the possibilities for this at the school. Currently there are many indoor plants at the school. Furthermore, plans are in place for renovations in order to accommodate full time kindergarten and she is looking at </w:t>
      </w:r>
      <w:proofErr w:type="spellStart"/>
      <w:r>
        <w:t>siting</w:t>
      </w:r>
      <w:proofErr w:type="spellEnd"/>
      <w:r>
        <w:t xml:space="preserve"> for the garden with this in mind.  She is i</w:t>
      </w:r>
      <w:r w:rsidR="000D765F">
        <w:t xml:space="preserve">nterested in finding out the “how </w:t>
      </w:r>
      <w:proofErr w:type="spellStart"/>
      <w:r w:rsidR="000D765F">
        <w:t>to’s</w:t>
      </w:r>
      <w:proofErr w:type="spellEnd"/>
      <w:r w:rsidR="000D765F">
        <w:t>”</w:t>
      </w:r>
      <w:r>
        <w:t xml:space="preserve"> of school gardening and ensuring that  the project is relevant to Aboriginal students. </w:t>
      </w:r>
    </w:p>
    <w:p w:rsidR="0098346C" w:rsidRPr="009E6F72" w:rsidRDefault="0098346C">
      <w:pPr>
        <w:rPr>
          <w:b/>
          <w:bCs/>
        </w:rPr>
      </w:pPr>
      <w:r>
        <w:rPr>
          <w:b/>
          <w:bCs/>
        </w:rPr>
        <w:t>Summary Ideas for Moving Forward:</w:t>
      </w:r>
    </w:p>
    <w:p w:rsidR="0098346C" w:rsidRPr="009E6F72" w:rsidRDefault="0098346C" w:rsidP="009E6F72">
      <w:pPr>
        <w:pStyle w:val="ListParagraph"/>
        <w:numPr>
          <w:ilvl w:val="0"/>
          <w:numId w:val="2"/>
        </w:numPr>
      </w:pPr>
      <w:r w:rsidRPr="009E6F72">
        <w:t xml:space="preserve">Networking and Communicating On-line through </w:t>
      </w:r>
      <w:proofErr w:type="spellStart"/>
      <w:r w:rsidRPr="009E6F72">
        <w:t>Wikispace</w:t>
      </w:r>
      <w:proofErr w:type="spellEnd"/>
      <w:r w:rsidRPr="009E6F72">
        <w:t>:</w:t>
      </w:r>
    </w:p>
    <w:p w:rsidR="0098346C" w:rsidRDefault="0098346C">
      <w:r>
        <w:t xml:space="preserve">Janice encouraged all in attendance to explore wiki as our tool of communication and for sharing resources. She referred to a handout that walks users through accessing and posting information that </w:t>
      </w:r>
      <w:proofErr w:type="spellStart"/>
      <w:r>
        <w:t>Tinna</w:t>
      </w:r>
      <w:proofErr w:type="spellEnd"/>
      <w:r>
        <w:t xml:space="preserve"> recently shared with everyone by email.</w:t>
      </w:r>
    </w:p>
    <w:p w:rsidR="0098346C" w:rsidRPr="0089021F" w:rsidRDefault="0098346C" w:rsidP="007E5701">
      <w:pPr>
        <w:rPr>
          <w:b/>
          <w:bCs/>
        </w:rPr>
      </w:pPr>
      <w:r w:rsidRPr="0089021F">
        <w:rPr>
          <w:b/>
          <w:bCs/>
        </w:rPr>
        <w:lastRenderedPageBreak/>
        <w:t xml:space="preserve">Action: If you need more support to becoming a wiki member or post information please contact Erin by email Erin.Beagle@redcross.ca or call her at </w:t>
      </w:r>
      <w:r w:rsidRPr="0089021F">
        <w:rPr>
          <w:b/>
          <w:bCs/>
          <w:lang w:val="en-CA"/>
        </w:rPr>
        <w:t>709-0418 (if she doesn’t answer leave a message with</w:t>
      </w:r>
      <w:r>
        <w:rPr>
          <w:b/>
          <w:bCs/>
          <w:lang w:val="en-CA"/>
        </w:rPr>
        <w:t xml:space="preserve"> a good time to call you back) OR you </w:t>
      </w:r>
      <w:r w:rsidRPr="0089021F">
        <w:rPr>
          <w:b/>
          <w:bCs/>
          <w:lang w:val="en-CA"/>
        </w:rPr>
        <w:t xml:space="preserve">can also connect with </w:t>
      </w:r>
      <w:r w:rsidRPr="0089021F">
        <w:rPr>
          <w:b/>
          <w:bCs/>
        </w:rPr>
        <w:t xml:space="preserve">Joel Facca  by email at </w:t>
      </w:r>
      <w:hyperlink r:id="rId5" w:history="1">
        <w:r w:rsidRPr="0089021F">
          <w:rPr>
            <w:rStyle w:val="Hyperlink"/>
            <w:b/>
            <w:bCs/>
          </w:rPr>
          <w:t>jfacca@tbcdsb.on.ca</w:t>
        </w:r>
      </w:hyperlink>
      <w:r w:rsidRPr="0089021F">
        <w:rPr>
          <w:b/>
          <w:bCs/>
        </w:rPr>
        <w:t xml:space="preserve"> or set up a phone meeting </w:t>
      </w:r>
      <w:r w:rsidRPr="0089021F">
        <w:rPr>
          <w:b/>
          <w:bCs/>
          <w:color w:val="000000"/>
          <w:lang w:val="en-GB" w:eastAsia="en-GB"/>
        </w:rPr>
        <w:t>344-8321</w:t>
      </w:r>
      <w:r>
        <w:rPr>
          <w:b/>
          <w:bCs/>
          <w:color w:val="000000"/>
          <w:lang w:val="en-GB" w:eastAsia="en-GB"/>
        </w:rPr>
        <w:t>.</w:t>
      </w:r>
    </w:p>
    <w:p w:rsidR="0098346C" w:rsidRDefault="0098346C" w:rsidP="009E6F72">
      <w:pPr>
        <w:pStyle w:val="ListParagraph"/>
        <w:numPr>
          <w:ilvl w:val="0"/>
          <w:numId w:val="2"/>
        </w:numPr>
      </w:pPr>
      <w:r w:rsidRPr="009E6F72">
        <w:t xml:space="preserve">Linking </w:t>
      </w:r>
      <w:smartTag w:uri="urn:schemas-microsoft-com:office:smarttags" w:element="place">
        <w:smartTag w:uri="urn:schemas-microsoft-com:office:smarttags" w:element="PlaceType">
          <w:r w:rsidRPr="009E6F72">
            <w:t>School</w:t>
          </w:r>
        </w:smartTag>
        <w:r w:rsidRPr="009E6F72">
          <w:t xml:space="preserve"> </w:t>
        </w:r>
        <w:smartTag w:uri="urn:schemas-microsoft-com:office:smarttags" w:element="PlaceType">
          <w:r w:rsidRPr="009E6F72">
            <w:t>Gardens</w:t>
          </w:r>
        </w:smartTag>
      </w:smartTag>
      <w:r w:rsidRPr="009E6F72">
        <w:t xml:space="preserve"> to Curriculum:</w:t>
      </w:r>
    </w:p>
    <w:p w:rsidR="0098346C" w:rsidRDefault="0098346C" w:rsidP="009E6F72">
      <w:r>
        <w:t>We clarified that the TLLP grant is not a realistic goal for this fall as the deadline came too soon to pull together content and bring on enough board specific partners. We reiterated the need to share resources and opportunities on the wiki.</w:t>
      </w:r>
    </w:p>
    <w:p w:rsidR="0098346C" w:rsidRDefault="0098346C" w:rsidP="009E6F72">
      <w:r>
        <w:t>There was a discussion about the need to work in show how lessons related to the garden support curriculum in order to justify our tasks and requests at a board level. It was agreed that other aspects of the project will carry weight (ex. student engagement, literacy, well -being, character development).</w:t>
      </w:r>
    </w:p>
    <w:p w:rsidR="0098346C" w:rsidRPr="0089021F" w:rsidRDefault="0098346C" w:rsidP="002E72DE">
      <w:r w:rsidRPr="0089021F">
        <w:t xml:space="preserve">Lori mentioned that OPHEA is asking </w:t>
      </w:r>
      <w:r w:rsidRPr="0089021F">
        <w:rPr>
          <w:color w:val="444444"/>
        </w:rPr>
        <w:t>stakeholders</w:t>
      </w:r>
      <w:r w:rsidRPr="0089021F">
        <w:t xml:space="preserve"> to complete a short Ministry of Education survey on </w:t>
      </w:r>
      <w:r w:rsidRPr="0089021F">
        <w:rPr>
          <w:color w:val="444444"/>
        </w:rPr>
        <w:t xml:space="preserve"> developing resources to support secondary school teachers with the implementation of the School Food and Beverage Policy</w:t>
      </w:r>
      <w:r w:rsidRPr="0089021F">
        <w:t xml:space="preserve"> by </w:t>
      </w:r>
      <w:smartTag w:uri="urn:schemas-microsoft-com:office:smarttags" w:element="date">
        <w:smartTagPr>
          <w:attr w:name="Month" w:val="12"/>
          <w:attr w:name="Day" w:val="23"/>
          <w:attr w:name="Year" w:val="2011"/>
        </w:smartTagPr>
        <w:r w:rsidRPr="0089021F">
          <w:t>December 23, 2011</w:t>
        </w:r>
      </w:smartTag>
      <w:r w:rsidRPr="0089021F">
        <w:t>. (see link below)</w:t>
      </w:r>
    </w:p>
    <w:p w:rsidR="0098346C" w:rsidRPr="0089021F" w:rsidRDefault="0098346C" w:rsidP="009E6F72">
      <w:pPr>
        <w:rPr>
          <w:b/>
          <w:bCs/>
          <w:lang w:val="en-GB"/>
        </w:rPr>
      </w:pPr>
      <w:r w:rsidRPr="0089021F">
        <w:rPr>
          <w:b/>
          <w:bCs/>
          <w:lang w:val="en-GB"/>
        </w:rPr>
        <w:t>Action:  Janice will ensure that the link (</w:t>
      </w:r>
      <w:hyperlink r:id="rId6" w:history="1">
        <w:r w:rsidRPr="0089021F">
          <w:rPr>
            <w:rStyle w:val="Hyperlink"/>
            <w:b/>
            <w:bCs/>
            <w:lang w:val="en-GB"/>
          </w:rPr>
          <w:t>http://www.ophea.net/blog/school-food-and-beverage-policy-information-request</w:t>
        </w:r>
      </w:hyperlink>
      <w:r w:rsidRPr="0089021F">
        <w:rPr>
          <w:b/>
          <w:bCs/>
        </w:rPr>
        <w:t>)</w:t>
      </w:r>
      <w:r w:rsidRPr="0089021F">
        <w:rPr>
          <w:b/>
          <w:bCs/>
          <w:lang w:val="en-GB"/>
        </w:rPr>
        <w:t xml:space="preserve"> is shared with high school teachers connected with</w:t>
      </w:r>
      <w:r>
        <w:rPr>
          <w:b/>
          <w:bCs/>
          <w:lang w:val="en-GB"/>
        </w:rPr>
        <w:t xml:space="preserve"> Healthy Eating Makes the Grade</w:t>
      </w:r>
      <w:r w:rsidRPr="0089021F">
        <w:rPr>
          <w:b/>
          <w:bCs/>
          <w:lang w:val="en-GB"/>
        </w:rPr>
        <w:t xml:space="preserve">. </w:t>
      </w:r>
    </w:p>
    <w:p w:rsidR="0098346C" w:rsidRPr="003D4446" w:rsidRDefault="0098346C" w:rsidP="009E6F72">
      <w:r>
        <w:t>It was also noted that the city is looking at leasing urban garden plots and that L.U. (perhaps FSRN) is looking into school use of these spaces if school gardens don’t already exist on their grounds.</w:t>
      </w:r>
    </w:p>
    <w:p w:rsidR="0098346C" w:rsidRDefault="0098346C" w:rsidP="003D4446">
      <w:pPr>
        <w:pStyle w:val="ListParagraph"/>
        <w:numPr>
          <w:ilvl w:val="0"/>
          <w:numId w:val="2"/>
        </w:numPr>
      </w:pPr>
      <w:r>
        <w:t>Streamline process for creating and sustain school gardens through awareness, resources, skill/expertise, policy. Feb 25</w:t>
      </w:r>
      <w:r w:rsidRPr="003D4446">
        <w:rPr>
          <w:vertAlign w:val="superscript"/>
        </w:rPr>
        <w:t>th</w:t>
      </w:r>
      <w:r>
        <w:t xml:space="preserve"> workshop.</w:t>
      </w:r>
    </w:p>
    <w:p w:rsidR="0098346C" w:rsidRPr="003D4446" w:rsidRDefault="0098346C" w:rsidP="003D4446">
      <w:pPr>
        <w:rPr>
          <w:b/>
          <w:bCs/>
        </w:rPr>
      </w:pPr>
      <w:r w:rsidRPr="003D4446">
        <w:rPr>
          <w:b/>
          <w:bCs/>
        </w:rPr>
        <w:t>Action items:</w:t>
      </w:r>
    </w:p>
    <w:p w:rsidR="0098346C" w:rsidRDefault="0098346C" w:rsidP="003D4446">
      <w:pPr>
        <w:rPr>
          <w:b/>
          <w:bCs/>
        </w:rPr>
      </w:pPr>
      <w:r w:rsidRPr="003D4446">
        <w:rPr>
          <w:b/>
          <w:bCs/>
        </w:rPr>
        <w:t>Committee members will collect quotes, art, writing, photos (wi</w:t>
      </w:r>
      <w:r>
        <w:rPr>
          <w:b/>
          <w:bCs/>
        </w:rPr>
        <w:t>ll need to have parents/guardians give written</w:t>
      </w:r>
      <w:r w:rsidRPr="003D4446">
        <w:rPr>
          <w:b/>
          <w:bCs/>
        </w:rPr>
        <w:t xml:space="preserve"> permission for </w:t>
      </w:r>
      <w:r>
        <w:rPr>
          <w:b/>
          <w:bCs/>
        </w:rPr>
        <w:t xml:space="preserve">photo release i.e. </w:t>
      </w:r>
      <w:r w:rsidRPr="003D4446">
        <w:rPr>
          <w:b/>
          <w:bCs/>
        </w:rPr>
        <w:t>school board</w:t>
      </w:r>
      <w:r>
        <w:rPr>
          <w:b/>
          <w:bCs/>
        </w:rPr>
        <w:t xml:space="preserve"> form/Heart and Stroke Form</w:t>
      </w:r>
      <w:r w:rsidRPr="003D4446">
        <w:rPr>
          <w:b/>
          <w:bCs/>
        </w:rPr>
        <w:t xml:space="preserve">) and </w:t>
      </w:r>
      <w:r>
        <w:rPr>
          <w:b/>
          <w:bCs/>
        </w:rPr>
        <w:t>share them/</w:t>
      </w:r>
      <w:r w:rsidRPr="003D4446">
        <w:rPr>
          <w:b/>
          <w:bCs/>
        </w:rPr>
        <w:t>post them on wiki to be used in promotion,</w:t>
      </w:r>
      <w:r>
        <w:rPr>
          <w:b/>
          <w:bCs/>
        </w:rPr>
        <w:t xml:space="preserve"> presentations, funding reports</w:t>
      </w:r>
      <w:r w:rsidRPr="003D4446">
        <w:rPr>
          <w:b/>
          <w:bCs/>
        </w:rPr>
        <w:t xml:space="preserve"> etc. </w:t>
      </w:r>
    </w:p>
    <w:p w:rsidR="0098346C" w:rsidRDefault="0098346C" w:rsidP="003D4446">
      <w:pPr>
        <w:pStyle w:val="ListParagraph"/>
        <w:numPr>
          <w:ilvl w:val="0"/>
          <w:numId w:val="2"/>
        </w:numPr>
      </w:pPr>
      <w:r>
        <w:t>Shared fundraising- Daphne shared a perennial sale as a way to raise money but we decided that there was not enough time to explore this possibility today.</w:t>
      </w:r>
    </w:p>
    <w:p w:rsidR="0098346C" w:rsidRDefault="0098346C" w:rsidP="003D4446">
      <w:pPr>
        <w:pStyle w:val="ListParagraph"/>
      </w:pPr>
    </w:p>
    <w:p w:rsidR="0098346C" w:rsidRPr="003D4446" w:rsidRDefault="0098346C" w:rsidP="003D4446">
      <w:pPr>
        <w:pStyle w:val="ListParagraph"/>
        <w:rPr>
          <w:b/>
          <w:bCs/>
        </w:rPr>
      </w:pPr>
      <w:r w:rsidRPr="003D4446">
        <w:rPr>
          <w:b/>
          <w:bCs/>
        </w:rPr>
        <w:t>Action items:</w:t>
      </w:r>
    </w:p>
    <w:p w:rsidR="0098346C" w:rsidRDefault="0098346C" w:rsidP="003D4446">
      <w:pPr>
        <w:pStyle w:val="ListParagraph"/>
        <w:rPr>
          <w:b/>
          <w:bCs/>
        </w:rPr>
      </w:pPr>
      <w:r w:rsidRPr="000D765F">
        <w:rPr>
          <w:b/>
          <w:bCs/>
        </w:rPr>
        <w:t xml:space="preserve">Janice will ask </w:t>
      </w:r>
      <w:smartTag w:uri="urn:schemas-microsoft-com:office:smarttags" w:element="place">
        <w:r w:rsidRPr="000D765F">
          <w:rPr>
            <w:b/>
            <w:bCs/>
          </w:rPr>
          <w:t>Erin</w:t>
        </w:r>
      </w:smartTag>
      <w:r w:rsidRPr="000D765F">
        <w:rPr>
          <w:b/>
          <w:bCs/>
        </w:rPr>
        <w:t xml:space="preserve"> set up a spot on the wiki in which to post resources and ideas for fundraising.</w:t>
      </w:r>
      <w:r>
        <w:rPr>
          <w:b/>
          <w:bCs/>
        </w:rPr>
        <w:t xml:space="preserve"> </w:t>
      </w:r>
    </w:p>
    <w:p w:rsidR="0098346C" w:rsidRPr="003D4446" w:rsidRDefault="0098346C" w:rsidP="003D4446">
      <w:pPr>
        <w:pStyle w:val="ListParagraph"/>
        <w:rPr>
          <w:b/>
          <w:bCs/>
        </w:rPr>
      </w:pPr>
      <w:r>
        <w:rPr>
          <w:b/>
          <w:bCs/>
        </w:rPr>
        <w:t>Daphne will outline the idea and post on the wiki.</w:t>
      </w:r>
    </w:p>
    <w:p w:rsidR="0098346C" w:rsidRDefault="0098346C" w:rsidP="003D4446">
      <w:pPr>
        <w:rPr>
          <w:b/>
          <w:bCs/>
        </w:rPr>
      </w:pPr>
    </w:p>
    <w:p w:rsidR="0098346C" w:rsidRDefault="0098346C" w:rsidP="003D4446">
      <w:pPr>
        <w:rPr>
          <w:b/>
          <w:bCs/>
        </w:rPr>
      </w:pPr>
    </w:p>
    <w:p w:rsidR="0098346C" w:rsidRDefault="0098346C" w:rsidP="003D4446">
      <w:pPr>
        <w:rPr>
          <w:b/>
          <w:bCs/>
        </w:rPr>
      </w:pPr>
      <w:r>
        <w:rPr>
          <w:b/>
          <w:bCs/>
        </w:rPr>
        <w:lastRenderedPageBreak/>
        <w:t>Small Group Action Planning</w:t>
      </w:r>
    </w:p>
    <w:p w:rsidR="0098346C" w:rsidRDefault="0098346C" w:rsidP="003D4446">
      <w:pPr>
        <w:pStyle w:val="ListParagraph"/>
        <w:numPr>
          <w:ilvl w:val="0"/>
          <w:numId w:val="3"/>
        </w:numPr>
        <w:rPr>
          <w:b/>
          <w:bCs/>
        </w:rPr>
      </w:pPr>
      <w:r>
        <w:rPr>
          <w:b/>
          <w:bCs/>
        </w:rPr>
        <w:t>Linking school gardens to curriculum (Jen, Ashleigh, Jeannie, Eric, Michelle):</w:t>
      </w:r>
    </w:p>
    <w:p w:rsidR="0098346C" w:rsidRDefault="0098346C" w:rsidP="003D4446">
      <w:r>
        <w:t>Discussed the goal of developing resources for primary/junior elementary teachers focused on nutrition, food sustainability and social justice, developed through the lens of school gardens with explicit links to curriculum documents.</w:t>
      </w:r>
    </w:p>
    <w:p w:rsidR="0098346C" w:rsidRDefault="0098346C" w:rsidP="003D4446">
      <w:r>
        <w:t xml:space="preserve">We decided this could best be accomplished by selecting “mentor texts” and other media resources as a starting point for the activities developed by the group.  The goals of the activities around these resources would be laid out (with Healthy Eating being one of the goals) with links to the curriculum outlined. </w:t>
      </w:r>
    </w:p>
    <w:p w:rsidR="0098346C" w:rsidRDefault="0098346C" w:rsidP="003D4446">
      <w:r>
        <w:t>The “big ideas” of the activity would also be outlined as would a series of primary tasks and junior tasks.  The activities would also include ways to assess the activity using measurable outcomes.</w:t>
      </w:r>
    </w:p>
    <w:p w:rsidR="0098346C" w:rsidRPr="005513FA" w:rsidRDefault="0098346C" w:rsidP="003D4446">
      <w:pPr>
        <w:rPr>
          <w:b/>
          <w:bCs/>
        </w:rPr>
      </w:pPr>
      <w:r w:rsidRPr="005513FA">
        <w:rPr>
          <w:b/>
          <w:bCs/>
        </w:rPr>
        <w:t>Action items:</w:t>
      </w:r>
    </w:p>
    <w:p w:rsidR="0098346C" w:rsidRPr="005513FA" w:rsidRDefault="0098346C" w:rsidP="005513FA">
      <w:pPr>
        <w:pStyle w:val="ListParagraph"/>
        <w:numPr>
          <w:ilvl w:val="0"/>
          <w:numId w:val="4"/>
        </w:numPr>
        <w:rPr>
          <w:b/>
          <w:bCs/>
        </w:rPr>
      </w:pPr>
      <w:r w:rsidRPr="005513FA">
        <w:rPr>
          <w:b/>
          <w:bCs/>
        </w:rPr>
        <w:t xml:space="preserve">Eric to contact Erin Carter at LU in regards to how her students may be able to contribute to the above tasks.  Eric will take some of the video resources on “Media that Matters”, explore them with his students and create an activity described above with it. </w:t>
      </w:r>
    </w:p>
    <w:p w:rsidR="0098346C" w:rsidRDefault="0098346C" w:rsidP="005513FA">
      <w:pPr>
        <w:pStyle w:val="ListParagraph"/>
        <w:numPr>
          <w:ilvl w:val="0"/>
          <w:numId w:val="4"/>
        </w:numPr>
        <w:rPr>
          <w:b/>
          <w:bCs/>
        </w:rPr>
      </w:pPr>
      <w:r w:rsidRPr="005513FA">
        <w:rPr>
          <w:b/>
          <w:bCs/>
        </w:rPr>
        <w:t>Ashleigh and Jean will use “Hungry Planet” resource and develop an activity around it as outlined above.</w:t>
      </w:r>
    </w:p>
    <w:p w:rsidR="0098346C" w:rsidRDefault="0098346C" w:rsidP="005513FA">
      <w:pPr>
        <w:pStyle w:val="ListParagraph"/>
        <w:numPr>
          <w:ilvl w:val="0"/>
          <w:numId w:val="4"/>
        </w:numPr>
        <w:rPr>
          <w:b/>
          <w:bCs/>
        </w:rPr>
      </w:pPr>
      <w:r>
        <w:rPr>
          <w:b/>
          <w:bCs/>
        </w:rPr>
        <w:t xml:space="preserve">Michelle is going to look for a mentor text with which to do the above with a focus on children understanding the importance of nutrition, developing a nutritional awareness and how they can navigate within their families to improve their nutrition. </w:t>
      </w:r>
    </w:p>
    <w:p w:rsidR="0098346C" w:rsidRDefault="0098346C" w:rsidP="005513FA">
      <w:pPr>
        <w:pStyle w:val="ListParagraph"/>
        <w:numPr>
          <w:ilvl w:val="0"/>
          <w:numId w:val="4"/>
        </w:numPr>
        <w:rPr>
          <w:b/>
          <w:bCs/>
        </w:rPr>
      </w:pPr>
      <w:r>
        <w:rPr>
          <w:b/>
          <w:bCs/>
        </w:rPr>
        <w:t>All members to share potential mentor texts/lessons they are aware of with this group via Jen Lailey.</w:t>
      </w:r>
    </w:p>
    <w:p w:rsidR="0098346C" w:rsidRDefault="0098346C" w:rsidP="005513FA">
      <w:pPr>
        <w:pStyle w:val="ListParagraph"/>
        <w:numPr>
          <w:ilvl w:val="0"/>
          <w:numId w:val="4"/>
        </w:numPr>
        <w:rPr>
          <w:b/>
          <w:bCs/>
        </w:rPr>
      </w:pPr>
      <w:r>
        <w:rPr>
          <w:b/>
          <w:bCs/>
        </w:rPr>
        <w:t xml:space="preserve">Jen will check in weekly with the above people in order to assess progress and to report back to the group and larger working group. Hopefully this will help to keep momentum as well as allow for feedback and input. </w:t>
      </w:r>
      <w:r w:rsidRPr="000D765F">
        <w:rPr>
          <w:b/>
          <w:bCs/>
        </w:rPr>
        <w:t>Jen will also get the above FSRN (</w:t>
      </w:r>
      <w:smartTag w:uri="urn:schemas-microsoft-com:office:smarttags" w:element="place">
        <w:r w:rsidRPr="000D765F">
          <w:rPr>
            <w:b/>
            <w:bCs/>
          </w:rPr>
          <w:t>Food Security</w:t>
        </w:r>
      </w:smartTag>
      <w:r w:rsidRPr="000D765F">
        <w:rPr>
          <w:b/>
          <w:bCs/>
        </w:rPr>
        <w:t xml:space="preserve"> Resource Network at LU) resources to those working on them.</w:t>
      </w:r>
    </w:p>
    <w:p w:rsidR="0098346C" w:rsidRDefault="0098346C" w:rsidP="005513FA">
      <w:pPr>
        <w:rPr>
          <w:b/>
          <w:bCs/>
        </w:rPr>
      </w:pPr>
      <w:r>
        <w:rPr>
          <w:b/>
          <w:bCs/>
        </w:rPr>
        <w:t>Parking lot:</w:t>
      </w:r>
    </w:p>
    <w:p w:rsidR="0098346C" w:rsidRDefault="0098346C" w:rsidP="005513FA">
      <w:pPr>
        <w:rPr>
          <w:b/>
          <w:bCs/>
        </w:rPr>
      </w:pPr>
      <w:r>
        <w:rPr>
          <w:b/>
          <w:bCs/>
        </w:rPr>
        <w:t xml:space="preserve">Consider having a Nutrition intern to make a local, seasonal </w:t>
      </w:r>
      <w:smartTag w:uri="urn:schemas-microsoft-com:office:smarttags" w:element="place">
        <w:r>
          <w:rPr>
            <w:b/>
            <w:bCs/>
          </w:rPr>
          <w:t>Thunder Bay</w:t>
        </w:r>
      </w:smartTag>
      <w:r>
        <w:rPr>
          <w:b/>
          <w:bCs/>
        </w:rPr>
        <w:t xml:space="preserve"> specific Food Guide in future.</w:t>
      </w:r>
      <w:bookmarkStart w:id="0" w:name="_GoBack"/>
      <w:bookmarkEnd w:id="0"/>
    </w:p>
    <w:p w:rsidR="0098346C" w:rsidRPr="00DB4AA2" w:rsidRDefault="0098346C" w:rsidP="00CA01F4">
      <w:pPr>
        <w:numPr>
          <w:ilvl w:val="0"/>
          <w:numId w:val="3"/>
        </w:numPr>
      </w:pPr>
      <w:r>
        <w:rPr>
          <w:b/>
          <w:bCs/>
        </w:rPr>
        <w:t>Process for asking Boards for Support/Planning Feb. Workshop (Janice, Lori, Daphne, Stacey, Marilyn, Catherine)</w:t>
      </w:r>
    </w:p>
    <w:p w:rsidR="0098346C" w:rsidRPr="00330427" w:rsidRDefault="0098346C" w:rsidP="00330427">
      <w:r w:rsidRPr="00330427">
        <w:t>Discussed the need to do presentation to all three Thunder Bay Boards before June if are to impact decisions for the 2012-2013 school year.  Presentation could be power point and involve parents, students, teachers (only 10 min</w:t>
      </w:r>
      <w:r w:rsidR="000D765F">
        <w:t>ute</w:t>
      </w:r>
      <w:r w:rsidRPr="00330427">
        <w:t>s plus questions) so we would need photos, quotes and success stories to include. The TBDHU could help put together the power point on</w:t>
      </w:r>
      <w:r>
        <w:t>c</w:t>
      </w:r>
      <w:r w:rsidRPr="00330427">
        <w:t>e the content is determined. The goal would be to help the Board understand the value of school gardens (from supporting curriculum to food justice) and tie in the impact to well-being, character development, inclusion, equity. Link to how a garden supports the Food Charter and the Provincial Food and Beverage Policy. The ultimate goal is that “schools” (school communities) own the gardens, that the Boards show that they value, endorse and support gardens with a policy or position statement and process (similar to Vancouver Board of Ed.</w:t>
      </w:r>
      <w:r>
        <w:t xml:space="preserve">) </w:t>
      </w:r>
      <w:r w:rsidRPr="00330427">
        <w:t xml:space="preserve"> i.e. include a sustainability and  funding plan, considerations related to access to water, creating storage shed , paths, raised beds (that could accommodate students with disabilities), </w:t>
      </w:r>
      <w:r>
        <w:t xml:space="preserve">snow removal, </w:t>
      </w:r>
      <w:proofErr w:type="spellStart"/>
      <w:r>
        <w:t>rototilling</w:t>
      </w:r>
      <w:proofErr w:type="spellEnd"/>
      <w:r>
        <w:t xml:space="preserve"> ,</w:t>
      </w:r>
      <w:r w:rsidRPr="00330427">
        <w:t xml:space="preserve">summer maintenance (i.e. plan could include building relationships with daycares, other partners), build into maintenance plan of school etc. We would </w:t>
      </w:r>
      <w:r>
        <w:t xml:space="preserve">also </w:t>
      </w:r>
      <w:r w:rsidRPr="00330427">
        <w:t>offer to work with the Boards to find solutions to common challenges.</w:t>
      </w:r>
    </w:p>
    <w:p w:rsidR="0098346C" w:rsidRDefault="0098346C" w:rsidP="0041218A">
      <w:pPr>
        <w:rPr>
          <w:b/>
          <w:bCs/>
        </w:rPr>
      </w:pPr>
      <w:r>
        <w:rPr>
          <w:b/>
          <w:bCs/>
        </w:rPr>
        <w:t>Action: Create a sample, school garden policy and process for local boards to consider based on Vancouver Board of Education School Garden Policy (Erin, Janice, Marilyn and Lori will create first draft to share before the next meeting)</w:t>
      </w:r>
    </w:p>
    <w:p w:rsidR="0098346C" w:rsidRPr="000D765F" w:rsidRDefault="0098346C" w:rsidP="0041218A">
      <w:pPr>
        <w:rPr>
          <w:b/>
          <w:bCs/>
        </w:rPr>
      </w:pPr>
      <w:r>
        <w:rPr>
          <w:b/>
          <w:bCs/>
        </w:rPr>
        <w:t xml:space="preserve">Action: All gather or share existing quotes from teachers, kids, parents, photos and stories related to </w:t>
      </w:r>
      <w:r w:rsidRPr="000D765F">
        <w:rPr>
          <w:b/>
          <w:bCs/>
        </w:rPr>
        <w:t>garden impact/success.  Janice/Erin will clarify photo release process and get back to the group.</w:t>
      </w:r>
    </w:p>
    <w:p w:rsidR="0098346C" w:rsidRPr="00330427" w:rsidRDefault="0098346C" w:rsidP="0041218A">
      <w:r w:rsidRPr="000D765F">
        <w:rPr>
          <w:b/>
          <w:bCs/>
        </w:rPr>
        <w:t>Action: Erin to book presentations with the three school Boards in March, April or May.</w:t>
      </w:r>
    </w:p>
    <w:p w:rsidR="0098346C" w:rsidRDefault="0098346C" w:rsidP="005513FA">
      <w:pPr>
        <w:rPr>
          <w:b/>
          <w:bCs/>
        </w:rPr>
      </w:pPr>
      <w:r>
        <w:rPr>
          <w:b/>
          <w:bCs/>
        </w:rPr>
        <w:t xml:space="preserve">Post meeting discussion of co-chairs re: </w:t>
      </w:r>
    </w:p>
    <w:p w:rsidR="0098346C" w:rsidRDefault="0098346C" w:rsidP="0041218A">
      <w:pPr>
        <w:numPr>
          <w:ilvl w:val="0"/>
          <w:numId w:val="6"/>
        </w:numPr>
        <w:rPr>
          <w:b/>
          <w:bCs/>
        </w:rPr>
      </w:pPr>
      <w:r>
        <w:rPr>
          <w:b/>
          <w:bCs/>
        </w:rPr>
        <w:t>Will need to consider how/when to keep involve all garden committee members in sub-projects before they are finalized i.e. circulate draft materials for input</w:t>
      </w:r>
    </w:p>
    <w:p w:rsidR="0098346C" w:rsidRDefault="0098346C" w:rsidP="0041218A">
      <w:pPr>
        <w:numPr>
          <w:ilvl w:val="0"/>
          <w:numId w:val="6"/>
        </w:numPr>
        <w:rPr>
          <w:b/>
          <w:bCs/>
        </w:rPr>
      </w:pPr>
      <w:r>
        <w:rPr>
          <w:b/>
          <w:bCs/>
        </w:rPr>
        <w:t>Feb. 2</w:t>
      </w:r>
      <w:r w:rsidR="000D765F">
        <w:rPr>
          <w:b/>
          <w:bCs/>
        </w:rPr>
        <w:t>5</w:t>
      </w:r>
      <w:r w:rsidRPr="00A64052">
        <w:rPr>
          <w:b/>
          <w:bCs/>
          <w:vertAlign w:val="superscript"/>
        </w:rPr>
        <w:t>th</w:t>
      </w:r>
      <w:r>
        <w:rPr>
          <w:b/>
          <w:bCs/>
        </w:rPr>
        <w:t xml:space="preserve"> workshop involved exploring the possibility of Shirley </w:t>
      </w:r>
      <w:proofErr w:type="spellStart"/>
      <w:r>
        <w:rPr>
          <w:b/>
          <w:bCs/>
        </w:rPr>
        <w:t>Neimi</w:t>
      </w:r>
      <w:proofErr w:type="spellEnd"/>
      <w:r>
        <w:rPr>
          <w:b/>
          <w:bCs/>
        </w:rPr>
        <w:t xml:space="preserve"> , </w:t>
      </w:r>
      <w:proofErr w:type="spellStart"/>
      <w:r>
        <w:rPr>
          <w:b/>
          <w:bCs/>
        </w:rPr>
        <w:t>Upsala</w:t>
      </w:r>
      <w:proofErr w:type="spellEnd"/>
      <w:r>
        <w:rPr>
          <w:b/>
          <w:bCs/>
        </w:rPr>
        <w:t xml:space="preserve"> Primary Teacher and  Author of School Gardening book, presenting the “How To” part of the workshop with interested committee members sharing how they overcame a key barrier (i.e. accessing water) or describing a success. </w:t>
      </w:r>
      <w:r w:rsidRPr="000D765F">
        <w:rPr>
          <w:b/>
          <w:bCs/>
        </w:rPr>
        <w:t>ACTION: Erin to contact Shirley</w:t>
      </w:r>
      <w:r>
        <w:rPr>
          <w:b/>
          <w:bCs/>
        </w:rPr>
        <w:t xml:space="preserve"> </w:t>
      </w:r>
    </w:p>
    <w:p w:rsidR="0098346C" w:rsidRPr="005513FA" w:rsidRDefault="0098346C" w:rsidP="005513FA">
      <w:pPr>
        <w:rPr>
          <w:b/>
          <w:bCs/>
        </w:rPr>
      </w:pPr>
      <w:r>
        <w:rPr>
          <w:b/>
          <w:bCs/>
        </w:rPr>
        <w:t>Next Meeting: Another garden meeting will be planned for</w:t>
      </w:r>
      <w:r w:rsidR="000D765F">
        <w:rPr>
          <w:b/>
          <w:bCs/>
        </w:rPr>
        <w:t xml:space="preserve"> January 30</w:t>
      </w:r>
      <w:r w:rsidR="000D765F" w:rsidRPr="000D765F">
        <w:rPr>
          <w:b/>
          <w:bCs/>
          <w:vertAlign w:val="superscript"/>
        </w:rPr>
        <w:t>th</w:t>
      </w:r>
      <w:r>
        <w:rPr>
          <w:b/>
          <w:bCs/>
        </w:rPr>
        <w:t>. Watch for the Doodle.</w:t>
      </w:r>
    </w:p>
    <w:p w:rsidR="0098346C" w:rsidRPr="009F6075" w:rsidRDefault="0098346C" w:rsidP="003D4446"/>
    <w:sectPr w:rsidR="0098346C" w:rsidRPr="009F6075" w:rsidSect="00EA33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C45EA"/>
    <w:multiLevelType w:val="multilevel"/>
    <w:tmpl w:val="D1F0A0C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263A49E4"/>
    <w:multiLevelType w:val="hybridMultilevel"/>
    <w:tmpl w:val="4998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E9344D"/>
    <w:multiLevelType w:val="hybridMultilevel"/>
    <w:tmpl w:val="767A8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1E7920"/>
    <w:multiLevelType w:val="hybridMultilevel"/>
    <w:tmpl w:val="E3F26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514F8B"/>
    <w:multiLevelType w:val="hybridMultilevel"/>
    <w:tmpl w:val="FD4E5624"/>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7A096D5B"/>
    <w:multiLevelType w:val="hybridMultilevel"/>
    <w:tmpl w:val="ECC62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characterSpacingControl w:val="doNotCompress"/>
  <w:doNotValidateAgainstSchema/>
  <w:doNotDemarcateInvalidXml/>
  <w:compat/>
  <w:rsids>
    <w:rsidRoot w:val="00BE11B6"/>
    <w:rsid w:val="00064412"/>
    <w:rsid w:val="000D765F"/>
    <w:rsid w:val="00184799"/>
    <w:rsid w:val="001953A5"/>
    <w:rsid w:val="00196501"/>
    <w:rsid w:val="0022745F"/>
    <w:rsid w:val="002D6D91"/>
    <w:rsid w:val="002E72DE"/>
    <w:rsid w:val="00330427"/>
    <w:rsid w:val="00374194"/>
    <w:rsid w:val="00374F00"/>
    <w:rsid w:val="00391DB7"/>
    <w:rsid w:val="003D4446"/>
    <w:rsid w:val="0041218A"/>
    <w:rsid w:val="005513FA"/>
    <w:rsid w:val="005E7A7B"/>
    <w:rsid w:val="00650289"/>
    <w:rsid w:val="007031B2"/>
    <w:rsid w:val="00743748"/>
    <w:rsid w:val="00781468"/>
    <w:rsid w:val="007B59F1"/>
    <w:rsid w:val="007E5701"/>
    <w:rsid w:val="008428E0"/>
    <w:rsid w:val="0089021F"/>
    <w:rsid w:val="009739B0"/>
    <w:rsid w:val="0098346C"/>
    <w:rsid w:val="009E6F72"/>
    <w:rsid w:val="009F6075"/>
    <w:rsid w:val="00A44655"/>
    <w:rsid w:val="00A64052"/>
    <w:rsid w:val="00A6574E"/>
    <w:rsid w:val="00B218A1"/>
    <w:rsid w:val="00B7036C"/>
    <w:rsid w:val="00BB1985"/>
    <w:rsid w:val="00BE11B6"/>
    <w:rsid w:val="00BE73AE"/>
    <w:rsid w:val="00CA01F4"/>
    <w:rsid w:val="00CC097F"/>
    <w:rsid w:val="00D02AB5"/>
    <w:rsid w:val="00D6350D"/>
    <w:rsid w:val="00DB4AA2"/>
    <w:rsid w:val="00DC2093"/>
    <w:rsid w:val="00DE5561"/>
    <w:rsid w:val="00EA3333"/>
    <w:rsid w:val="00EB55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333"/>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E11B6"/>
    <w:pPr>
      <w:ind w:left="720"/>
      <w:contextualSpacing/>
    </w:pPr>
  </w:style>
  <w:style w:type="character" w:styleId="Hyperlink">
    <w:name w:val="Hyperlink"/>
    <w:basedOn w:val="DefaultParagraphFont"/>
    <w:uiPriority w:val="99"/>
    <w:rsid w:val="00650289"/>
    <w:rPr>
      <w:color w:val="0000FF"/>
      <w:u w:val="single"/>
    </w:rPr>
  </w:style>
  <w:style w:type="paragraph" w:styleId="NormalWeb">
    <w:name w:val="Normal (Web)"/>
    <w:basedOn w:val="Normal"/>
    <w:uiPriority w:val="99"/>
    <w:rsid w:val="002E72DE"/>
    <w:pPr>
      <w:spacing w:after="336" w:line="240" w:lineRule="auto"/>
    </w:pPr>
    <w:rPr>
      <w:rFonts w:ascii="Times New Roman" w:hAnsi="Times New Roman" w:cs="Times New Roman"/>
      <w:sz w:val="24"/>
      <w:szCs w:val="24"/>
      <w:lang w:val="en-GB" w:eastAsia="en-GB"/>
    </w:rPr>
  </w:style>
  <w:style w:type="paragraph" w:styleId="BalloonText">
    <w:name w:val="Balloon Text"/>
    <w:basedOn w:val="Normal"/>
    <w:link w:val="BalloonTextChar"/>
    <w:uiPriority w:val="99"/>
    <w:semiHidden/>
    <w:rsid w:val="0041218A"/>
    <w:rPr>
      <w:rFonts w:ascii="Tahoma" w:hAnsi="Tahoma" w:cs="Tahoma"/>
      <w:sz w:val="16"/>
      <w:szCs w:val="16"/>
    </w:rPr>
  </w:style>
  <w:style w:type="character" w:customStyle="1" w:styleId="BalloonTextChar">
    <w:name w:val="Balloon Text Char"/>
    <w:basedOn w:val="DefaultParagraphFont"/>
    <w:link w:val="BalloonText"/>
    <w:uiPriority w:val="99"/>
    <w:semiHidden/>
    <w:rsid w:val="0044386A"/>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70146568">
      <w:marLeft w:val="60"/>
      <w:marRight w:val="60"/>
      <w:marTop w:val="60"/>
      <w:marBottom w:val="15"/>
      <w:divBdr>
        <w:top w:val="none" w:sz="0" w:space="0" w:color="auto"/>
        <w:left w:val="none" w:sz="0" w:space="0" w:color="auto"/>
        <w:bottom w:val="none" w:sz="0" w:space="0" w:color="auto"/>
        <w:right w:val="none" w:sz="0" w:space="0" w:color="auto"/>
      </w:divBdr>
      <w:divsChild>
        <w:div w:id="170146575">
          <w:marLeft w:val="0"/>
          <w:marRight w:val="0"/>
          <w:marTop w:val="0"/>
          <w:marBottom w:val="0"/>
          <w:divBdr>
            <w:top w:val="none" w:sz="0" w:space="0" w:color="auto"/>
            <w:left w:val="none" w:sz="0" w:space="0" w:color="auto"/>
            <w:bottom w:val="none" w:sz="0" w:space="0" w:color="auto"/>
            <w:right w:val="none" w:sz="0" w:space="0" w:color="auto"/>
          </w:divBdr>
        </w:div>
        <w:div w:id="170146577">
          <w:marLeft w:val="0"/>
          <w:marRight w:val="0"/>
          <w:marTop w:val="0"/>
          <w:marBottom w:val="0"/>
          <w:divBdr>
            <w:top w:val="none" w:sz="0" w:space="0" w:color="auto"/>
            <w:left w:val="none" w:sz="0" w:space="0" w:color="auto"/>
            <w:bottom w:val="none" w:sz="0" w:space="0" w:color="auto"/>
            <w:right w:val="none" w:sz="0" w:space="0" w:color="auto"/>
          </w:divBdr>
        </w:div>
        <w:div w:id="170146579">
          <w:marLeft w:val="0"/>
          <w:marRight w:val="0"/>
          <w:marTop w:val="0"/>
          <w:marBottom w:val="0"/>
          <w:divBdr>
            <w:top w:val="none" w:sz="0" w:space="0" w:color="auto"/>
            <w:left w:val="none" w:sz="0" w:space="0" w:color="auto"/>
            <w:bottom w:val="none" w:sz="0" w:space="0" w:color="auto"/>
            <w:right w:val="none" w:sz="0" w:space="0" w:color="auto"/>
          </w:divBdr>
        </w:div>
        <w:div w:id="170146581">
          <w:marLeft w:val="0"/>
          <w:marRight w:val="0"/>
          <w:marTop w:val="0"/>
          <w:marBottom w:val="0"/>
          <w:divBdr>
            <w:top w:val="none" w:sz="0" w:space="0" w:color="auto"/>
            <w:left w:val="none" w:sz="0" w:space="0" w:color="auto"/>
            <w:bottom w:val="none" w:sz="0" w:space="0" w:color="auto"/>
            <w:right w:val="none" w:sz="0" w:space="0" w:color="auto"/>
          </w:divBdr>
        </w:div>
      </w:divsChild>
    </w:div>
    <w:div w:id="170146573">
      <w:marLeft w:val="0"/>
      <w:marRight w:val="0"/>
      <w:marTop w:val="0"/>
      <w:marBottom w:val="0"/>
      <w:divBdr>
        <w:top w:val="none" w:sz="0" w:space="0" w:color="auto"/>
        <w:left w:val="none" w:sz="0" w:space="0" w:color="auto"/>
        <w:bottom w:val="none" w:sz="0" w:space="0" w:color="auto"/>
        <w:right w:val="none" w:sz="0" w:space="0" w:color="auto"/>
      </w:divBdr>
      <w:divsChild>
        <w:div w:id="170146570">
          <w:marLeft w:val="0"/>
          <w:marRight w:val="0"/>
          <w:marTop w:val="0"/>
          <w:marBottom w:val="0"/>
          <w:divBdr>
            <w:top w:val="none" w:sz="0" w:space="0" w:color="auto"/>
            <w:left w:val="none" w:sz="0" w:space="0" w:color="auto"/>
            <w:bottom w:val="none" w:sz="0" w:space="0" w:color="auto"/>
            <w:right w:val="none" w:sz="0" w:space="0" w:color="auto"/>
          </w:divBdr>
          <w:divsChild>
            <w:div w:id="170146576">
              <w:marLeft w:val="0"/>
              <w:marRight w:val="0"/>
              <w:marTop w:val="0"/>
              <w:marBottom w:val="0"/>
              <w:divBdr>
                <w:top w:val="single" w:sz="6" w:space="0" w:color="FFFFFF"/>
                <w:left w:val="none" w:sz="0" w:space="0" w:color="auto"/>
                <w:bottom w:val="none" w:sz="0" w:space="0" w:color="auto"/>
                <w:right w:val="none" w:sz="0" w:space="0" w:color="auto"/>
              </w:divBdr>
              <w:divsChild>
                <w:div w:id="170146571">
                  <w:marLeft w:val="0"/>
                  <w:marRight w:val="0"/>
                  <w:marTop w:val="0"/>
                  <w:marBottom w:val="0"/>
                  <w:divBdr>
                    <w:top w:val="single" w:sz="6" w:space="0" w:color="FFFFFF"/>
                    <w:left w:val="none" w:sz="0" w:space="0" w:color="auto"/>
                    <w:bottom w:val="none" w:sz="0" w:space="0" w:color="auto"/>
                    <w:right w:val="none" w:sz="0" w:space="0" w:color="auto"/>
                  </w:divBdr>
                  <w:divsChild>
                    <w:div w:id="170146572">
                      <w:marLeft w:val="0"/>
                      <w:marRight w:val="0"/>
                      <w:marTop w:val="0"/>
                      <w:marBottom w:val="0"/>
                      <w:divBdr>
                        <w:top w:val="none" w:sz="0" w:space="0" w:color="auto"/>
                        <w:left w:val="none" w:sz="0" w:space="0" w:color="auto"/>
                        <w:bottom w:val="none" w:sz="0" w:space="0" w:color="auto"/>
                        <w:right w:val="none" w:sz="0" w:space="0" w:color="auto"/>
                      </w:divBdr>
                      <w:divsChild>
                        <w:div w:id="170146569">
                          <w:marLeft w:val="0"/>
                          <w:marRight w:val="0"/>
                          <w:marTop w:val="0"/>
                          <w:marBottom w:val="0"/>
                          <w:divBdr>
                            <w:top w:val="single" w:sz="6" w:space="0" w:color="FFFFFF"/>
                            <w:left w:val="none" w:sz="0" w:space="0" w:color="auto"/>
                            <w:bottom w:val="none" w:sz="0" w:space="0" w:color="auto"/>
                            <w:right w:val="none" w:sz="0" w:space="0" w:color="auto"/>
                          </w:divBdr>
                          <w:divsChild>
                            <w:div w:id="170146578">
                              <w:marLeft w:val="0"/>
                              <w:marRight w:val="0"/>
                              <w:marTop w:val="0"/>
                              <w:marBottom w:val="0"/>
                              <w:divBdr>
                                <w:top w:val="none" w:sz="0" w:space="0" w:color="auto"/>
                                <w:left w:val="none" w:sz="0" w:space="0" w:color="auto"/>
                                <w:bottom w:val="none" w:sz="0" w:space="0" w:color="auto"/>
                                <w:right w:val="none" w:sz="0" w:space="0" w:color="auto"/>
                              </w:divBdr>
                              <w:divsChild>
                                <w:div w:id="17014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146580">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phea.net/blog/school-food-and-beverage-policy-information-request" TargetMode="External"/><Relationship Id="rId5" Type="http://schemas.openxmlformats.org/officeDocument/2006/relationships/hyperlink" Target="mailto:jfacca@tbcdsb.on.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1522</Words>
  <Characters>8063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Healthy Eating Makes the Grade</vt:lpstr>
    </vt:vector>
  </TitlesOfParts>
  <Company/>
  <LinksUpToDate>false</LinksUpToDate>
  <CharactersWithSpaces>9566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Healthy Eating Makes the Grade</dc:title>
  <dc:subject/>
  <dc:creator>Jay Stewart</dc:creator>
  <cp:keywords/>
  <dc:description/>
  <cp:lastModifiedBy>ebeagle</cp:lastModifiedBy>
  <cp:revision>3</cp:revision>
  <dcterms:created xsi:type="dcterms:W3CDTF">2011-12-15T19:04:00Z</dcterms:created>
  <dcterms:modified xsi:type="dcterms:W3CDTF">2011-12-17T18:59:00Z</dcterms:modified>
</cp:coreProperties>
</file>